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F7478E" w:rsidRPr="009644BB" w:rsidRDefault="00CB3948" w:rsidP="00CB3948">
      <w:pPr>
        <w:tabs>
          <w:tab w:val="left" w:pos="426"/>
          <w:tab w:val="left" w:pos="851"/>
        </w:tabs>
        <w:jc w:val="center"/>
        <w:rPr>
          <w:rFonts w:ascii="Arial" w:hAnsi="Arial" w:cs="Arial"/>
          <w:b/>
        </w:rPr>
      </w:pPr>
      <w:r w:rsidRPr="009644BB">
        <w:rPr>
          <w:rFonts w:ascii="Arial" w:hAnsi="Arial" w:cs="Arial"/>
          <w:b/>
        </w:rPr>
        <w:t xml:space="preserve">FOURNITURE DE </w:t>
      </w:r>
      <w:r w:rsidR="000779C9" w:rsidRPr="009644BB">
        <w:rPr>
          <w:rFonts w:ascii="Arial" w:hAnsi="Arial" w:cs="Arial"/>
          <w:b/>
        </w:rPr>
        <w:t>MEDICAMENTS</w:t>
      </w:r>
      <w:r w:rsidR="0088695B" w:rsidRPr="009644BB">
        <w:rPr>
          <w:rFonts w:ascii="Arial" w:hAnsi="Arial" w:cs="Arial"/>
          <w:b/>
        </w:rPr>
        <w:t xml:space="preserve"> D</w:t>
      </w:r>
      <w:r w:rsidR="00F7478E" w:rsidRPr="009644BB">
        <w:rPr>
          <w:rFonts w:ascii="Arial" w:hAnsi="Arial" w:cs="Arial"/>
          <w:b/>
        </w:rPr>
        <w:t>U SEGMENT « SANG ET ORGNAES HEMATOPOIETIQUES »</w:t>
      </w:r>
    </w:p>
    <w:p w:rsidR="00CB3948" w:rsidRPr="00740244" w:rsidRDefault="00830695" w:rsidP="00CB3948">
      <w:pPr>
        <w:tabs>
          <w:tab w:val="left" w:pos="426"/>
          <w:tab w:val="left" w:pos="851"/>
        </w:tabs>
        <w:jc w:val="center"/>
        <w:rPr>
          <w:rFonts w:ascii="Arial" w:hAnsi="Arial" w:cs="Arial"/>
          <w:b/>
        </w:rPr>
      </w:pPr>
      <w:r w:rsidRPr="009644BB">
        <w:rPr>
          <w:rFonts w:ascii="Arial" w:hAnsi="Arial" w:cs="Arial"/>
          <w:b/>
        </w:rPr>
        <w:t xml:space="preserve">POUR LE </w:t>
      </w:r>
      <w:r w:rsidR="00CB3948" w:rsidRPr="009644BB">
        <w:rPr>
          <w:rFonts w:ascii="Arial" w:hAnsi="Arial" w:cs="Arial"/>
          <w:b/>
        </w:rPr>
        <w:t xml:space="preserve">GROUPEMENT DE COMMANDES </w:t>
      </w:r>
      <w:r w:rsidR="000779C9" w:rsidRPr="009644BB">
        <w:rPr>
          <w:rFonts w:ascii="Arial" w:hAnsi="Arial" w:cs="Arial"/>
          <w:b/>
        </w:rPr>
        <w:t>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jc w:val="center"/>
        <w:tblLook w:val="04A0" w:firstRow="1" w:lastRow="0" w:firstColumn="1" w:lastColumn="0" w:noHBand="0" w:noVBand="1"/>
      </w:tblPr>
      <w:tblGrid>
        <w:gridCol w:w="1129"/>
        <w:gridCol w:w="1276"/>
        <w:gridCol w:w="7789"/>
      </w:tblGrid>
      <w:tr w:rsidR="00CB3948" w:rsidTr="00FD0E5C">
        <w:trPr>
          <w:trHeight w:val="284"/>
          <w:jc w:val="center"/>
        </w:trPr>
        <w:tc>
          <w:tcPr>
            <w:tcW w:w="1129" w:type="dxa"/>
            <w:vAlign w:val="center"/>
          </w:tcPr>
          <w:p w:rsidR="00CB3948" w:rsidRPr="009644BB" w:rsidRDefault="00CB3948" w:rsidP="00FD0E5C">
            <w:pPr>
              <w:pStyle w:val="fcasegauche"/>
              <w:tabs>
                <w:tab w:val="left" w:pos="851"/>
              </w:tabs>
              <w:spacing w:after="0"/>
              <w:ind w:left="0" w:firstLine="0"/>
              <w:jc w:val="center"/>
              <w:rPr>
                <w:rFonts w:ascii="Arial" w:hAnsi="Arial" w:cs="Arial"/>
                <w:b/>
              </w:rPr>
            </w:pPr>
            <w:r w:rsidRPr="009644BB">
              <w:rPr>
                <w:rFonts w:ascii="Arial" w:hAnsi="Arial" w:cs="Arial"/>
                <w:b/>
              </w:rPr>
              <w:lastRenderedPageBreak/>
              <w:br w:type="page"/>
              <w:t>COCHER</w:t>
            </w:r>
          </w:p>
        </w:tc>
        <w:tc>
          <w:tcPr>
            <w:tcW w:w="1276" w:type="dxa"/>
            <w:vAlign w:val="center"/>
          </w:tcPr>
          <w:p w:rsidR="00CB3948" w:rsidRPr="009644BB" w:rsidRDefault="00CB3948" w:rsidP="00FD0E5C">
            <w:pPr>
              <w:pStyle w:val="fcasegauche"/>
              <w:tabs>
                <w:tab w:val="left" w:pos="851"/>
              </w:tabs>
              <w:spacing w:after="0"/>
              <w:ind w:left="0" w:firstLine="0"/>
              <w:jc w:val="center"/>
              <w:rPr>
                <w:rFonts w:ascii="Arial" w:hAnsi="Arial" w:cs="Arial"/>
                <w:b/>
              </w:rPr>
            </w:pPr>
            <w:r w:rsidRPr="009644BB">
              <w:rPr>
                <w:rFonts w:ascii="Arial" w:hAnsi="Arial" w:cs="Arial"/>
                <w:b/>
              </w:rPr>
              <w:t>LOT</w:t>
            </w:r>
          </w:p>
        </w:tc>
        <w:tc>
          <w:tcPr>
            <w:tcW w:w="7789" w:type="dxa"/>
            <w:vAlign w:val="center"/>
          </w:tcPr>
          <w:p w:rsidR="00CB3948" w:rsidRPr="009644BB" w:rsidRDefault="00CB3948" w:rsidP="00FD0E5C">
            <w:pPr>
              <w:pStyle w:val="fcasegauche"/>
              <w:tabs>
                <w:tab w:val="left" w:pos="851"/>
              </w:tabs>
              <w:spacing w:after="0"/>
              <w:ind w:left="0" w:firstLine="0"/>
              <w:jc w:val="center"/>
              <w:rPr>
                <w:rFonts w:ascii="Arial" w:hAnsi="Arial" w:cs="Arial"/>
                <w:b/>
              </w:rPr>
            </w:pPr>
            <w:r w:rsidRPr="009644BB">
              <w:rPr>
                <w:rFonts w:ascii="Arial" w:hAnsi="Arial" w:cs="Arial"/>
                <w:b/>
              </w:rPr>
              <w:t>DESIGNATION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w:t>
            </w:r>
          </w:p>
        </w:tc>
        <w:tc>
          <w:tcPr>
            <w:tcW w:w="7789" w:type="dxa"/>
          </w:tcPr>
          <w:p w:rsidR="00F07459" w:rsidRPr="007A5EF4" w:rsidRDefault="00F07459" w:rsidP="00FD0E5C">
            <w:pPr>
              <w:jc w:val="center"/>
            </w:pPr>
            <w:r w:rsidRPr="007A5EF4">
              <w:t>WARFARINE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w:t>
            </w:r>
          </w:p>
        </w:tc>
        <w:tc>
          <w:tcPr>
            <w:tcW w:w="7789" w:type="dxa"/>
          </w:tcPr>
          <w:p w:rsidR="00F07459" w:rsidRPr="007A5EF4" w:rsidRDefault="00F07459" w:rsidP="00FD0E5C">
            <w:pPr>
              <w:jc w:val="center"/>
            </w:pPr>
            <w:r w:rsidRPr="007A5EF4">
              <w:t>HEPARINE CALCIQUE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w:t>
            </w:r>
          </w:p>
        </w:tc>
        <w:tc>
          <w:tcPr>
            <w:tcW w:w="7789" w:type="dxa"/>
          </w:tcPr>
          <w:p w:rsidR="00F07459" w:rsidRPr="007A5EF4" w:rsidRDefault="00F07459" w:rsidP="00FD0E5C">
            <w:pPr>
              <w:jc w:val="center"/>
            </w:pPr>
            <w:r w:rsidRPr="007A5EF4">
              <w:t>HEPARINE SODIQUE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w:t>
            </w:r>
          </w:p>
        </w:tc>
        <w:tc>
          <w:tcPr>
            <w:tcW w:w="7789" w:type="dxa"/>
          </w:tcPr>
          <w:p w:rsidR="00F07459" w:rsidRPr="007A5EF4" w:rsidRDefault="00F07459" w:rsidP="00FD0E5C">
            <w:pPr>
              <w:jc w:val="center"/>
            </w:pPr>
            <w:r w:rsidRPr="007A5EF4">
              <w:t>HBPM INDICATION : PREVENTIF</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w:t>
            </w:r>
          </w:p>
        </w:tc>
        <w:tc>
          <w:tcPr>
            <w:tcW w:w="7789" w:type="dxa"/>
          </w:tcPr>
          <w:p w:rsidR="00F07459" w:rsidRPr="007A5EF4" w:rsidRDefault="00F07459" w:rsidP="00FD0E5C">
            <w:pPr>
              <w:jc w:val="center"/>
            </w:pPr>
            <w:r w:rsidRPr="007A5EF4">
              <w:t>HBPM INDICATION : CURATIF</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w:t>
            </w:r>
          </w:p>
        </w:tc>
        <w:tc>
          <w:tcPr>
            <w:tcW w:w="7789" w:type="dxa"/>
          </w:tcPr>
          <w:p w:rsidR="00F07459" w:rsidRPr="007A5EF4" w:rsidRDefault="00F07459" w:rsidP="00FD0E5C">
            <w:pPr>
              <w:jc w:val="center"/>
            </w:pPr>
            <w:r w:rsidRPr="007A5EF4">
              <w:t>HBPM INDICATION : CANCEROLOGIE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w:t>
            </w:r>
          </w:p>
        </w:tc>
        <w:tc>
          <w:tcPr>
            <w:tcW w:w="7789" w:type="dxa"/>
          </w:tcPr>
          <w:p w:rsidR="00F07459" w:rsidRPr="007A5EF4" w:rsidRDefault="00F07459" w:rsidP="00FD0E5C">
            <w:pPr>
              <w:jc w:val="center"/>
            </w:pPr>
            <w:r w:rsidRPr="007A5EF4">
              <w:t>HBPM - TINZAPARINE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w:t>
            </w:r>
          </w:p>
        </w:tc>
        <w:tc>
          <w:tcPr>
            <w:tcW w:w="7789" w:type="dxa"/>
          </w:tcPr>
          <w:p w:rsidR="00F07459" w:rsidRPr="007A5EF4" w:rsidRDefault="00F07459" w:rsidP="00FD0E5C">
            <w:pPr>
              <w:jc w:val="center"/>
            </w:pPr>
            <w:r w:rsidRPr="007A5EF4">
              <w:t>HBPM - ENOXAPARINE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w:t>
            </w:r>
          </w:p>
        </w:tc>
        <w:tc>
          <w:tcPr>
            <w:tcW w:w="7789" w:type="dxa"/>
          </w:tcPr>
          <w:p w:rsidR="00F07459" w:rsidRPr="007A5EF4" w:rsidRDefault="00F07459" w:rsidP="00FD0E5C">
            <w:pPr>
              <w:jc w:val="center"/>
            </w:pPr>
            <w:r w:rsidRPr="007A5EF4">
              <w:t>DANAPAROIDE SODIQUE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w:t>
            </w:r>
          </w:p>
        </w:tc>
        <w:tc>
          <w:tcPr>
            <w:tcW w:w="7789" w:type="dxa"/>
          </w:tcPr>
          <w:p w:rsidR="00F07459" w:rsidRPr="007A5EF4" w:rsidRDefault="00F07459" w:rsidP="00FD0E5C">
            <w:pPr>
              <w:jc w:val="center"/>
            </w:pPr>
            <w:r w:rsidRPr="007A5EF4">
              <w:t>CLOPIDOGREL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w:t>
            </w:r>
          </w:p>
        </w:tc>
        <w:tc>
          <w:tcPr>
            <w:tcW w:w="7789" w:type="dxa"/>
          </w:tcPr>
          <w:p w:rsidR="00F07459" w:rsidRPr="007A5EF4" w:rsidRDefault="00F07459" w:rsidP="00FD0E5C">
            <w:pPr>
              <w:jc w:val="center"/>
            </w:pPr>
            <w:r w:rsidRPr="007A5EF4">
              <w:t>CLOPIDOGREL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w:t>
            </w:r>
          </w:p>
        </w:tc>
        <w:tc>
          <w:tcPr>
            <w:tcW w:w="7789" w:type="dxa"/>
          </w:tcPr>
          <w:p w:rsidR="00F07459" w:rsidRPr="007A5EF4" w:rsidRDefault="00F07459" w:rsidP="00FD0E5C">
            <w:pPr>
              <w:jc w:val="center"/>
            </w:pPr>
            <w:r w:rsidRPr="007A5EF4">
              <w:t>CLOPIDOGREL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13</w:t>
            </w:r>
          </w:p>
        </w:tc>
        <w:tc>
          <w:tcPr>
            <w:tcW w:w="7789" w:type="dxa"/>
          </w:tcPr>
          <w:p w:rsidR="00F07459" w:rsidRPr="007A5EF4" w:rsidRDefault="00F07459" w:rsidP="00FD0E5C">
            <w:pPr>
              <w:jc w:val="center"/>
            </w:pPr>
            <w:r w:rsidRPr="007A5EF4">
              <w:t>SALICYLATE DE LYSINE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14</w:t>
            </w:r>
          </w:p>
        </w:tc>
        <w:tc>
          <w:tcPr>
            <w:tcW w:w="7789" w:type="dxa"/>
          </w:tcPr>
          <w:p w:rsidR="00F07459" w:rsidRPr="007A5EF4" w:rsidRDefault="00F07459" w:rsidP="00FD0E5C">
            <w:pPr>
              <w:jc w:val="center"/>
            </w:pPr>
            <w:r w:rsidRPr="007A5EF4">
              <w:t>SALICYLATE DE LYSINE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15</w:t>
            </w:r>
          </w:p>
        </w:tc>
        <w:tc>
          <w:tcPr>
            <w:tcW w:w="7789" w:type="dxa"/>
          </w:tcPr>
          <w:p w:rsidR="00F07459" w:rsidRPr="007A5EF4" w:rsidRDefault="00F07459" w:rsidP="00FD0E5C">
            <w:pPr>
              <w:jc w:val="center"/>
            </w:pPr>
            <w:r w:rsidRPr="007A5EF4">
              <w:t>SALICYLATE DE LYSINE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16</w:t>
            </w:r>
          </w:p>
        </w:tc>
        <w:tc>
          <w:tcPr>
            <w:tcW w:w="7789" w:type="dxa"/>
          </w:tcPr>
          <w:p w:rsidR="00F07459" w:rsidRPr="007A5EF4" w:rsidRDefault="00F07459" w:rsidP="00FD0E5C">
            <w:pPr>
              <w:jc w:val="center"/>
            </w:pPr>
            <w:r w:rsidRPr="007A5EF4">
              <w:t>EPOPROSTENOL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17</w:t>
            </w:r>
          </w:p>
        </w:tc>
        <w:tc>
          <w:tcPr>
            <w:tcW w:w="7789" w:type="dxa"/>
          </w:tcPr>
          <w:p w:rsidR="00F07459" w:rsidRPr="007A5EF4" w:rsidRDefault="00F07459" w:rsidP="00FD0E5C">
            <w:pPr>
              <w:jc w:val="center"/>
            </w:pPr>
            <w:r w:rsidRPr="007A5EF4">
              <w:t>ILOPROST</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18</w:t>
            </w:r>
          </w:p>
        </w:tc>
        <w:tc>
          <w:tcPr>
            <w:tcW w:w="7789" w:type="dxa"/>
          </w:tcPr>
          <w:p w:rsidR="00F07459" w:rsidRPr="007A5EF4" w:rsidRDefault="00F07459" w:rsidP="00FD0E5C">
            <w:pPr>
              <w:jc w:val="center"/>
            </w:pPr>
            <w:r w:rsidRPr="007A5EF4">
              <w:t>EPTIFIBATIDE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19</w:t>
            </w:r>
          </w:p>
        </w:tc>
        <w:tc>
          <w:tcPr>
            <w:tcW w:w="7789" w:type="dxa"/>
          </w:tcPr>
          <w:p w:rsidR="00F07459" w:rsidRPr="007A5EF4" w:rsidRDefault="00F07459" w:rsidP="00FD0E5C">
            <w:pPr>
              <w:jc w:val="center"/>
            </w:pPr>
            <w:r w:rsidRPr="007A5EF4">
              <w:t>TIROFIBAN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20</w:t>
            </w:r>
          </w:p>
        </w:tc>
        <w:tc>
          <w:tcPr>
            <w:tcW w:w="7789" w:type="dxa"/>
          </w:tcPr>
          <w:p w:rsidR="00F07459" w:rsidRPr="007A5EF4" w:rsidRDefault="00F07459" w:rsidP="00FD0E5C">
            <w:pPr>
              <w:jc w:val="center"/>
            </w:pPr>
            <w:r w:rsidRPr="007A5EF4">
              <w:t>TREPROSTINIL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21</w:t>
            </w:r>
          </w:p>
        </w:tc>
        <w:tc>
          <w:tcPr>
            <w:tcW w:w="7789" w:type="dxa"/>
          </w:tcPr>
          <w:p w:rsidR="00F07459" w:rsidRPr="007A5EF4" w:rsidRDefault="00F07459" w:rsidP="00FD0E5C">
            <w:pPr>
              <w:jc w:val="center"/>
            </w:pPr>
            <w:r w:rsidRPr="007A5EF4">
              <w:t>PRASUGREL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22</w:t>
            </w:r>
          </w:p>
        </w:tc>
        <w:tc>
          <w:tcPr>
            <w:tcW w:w="7789" w:type="dxa"/>
          </w:tcPr>
          <w:p w:rsidR="00F07459" w:rsidRPr="007A5EF4" w:rsidRDefault="00F07459" w:rsidP="00FD0E5C">
            <w:pPr>
              <w:jc w:val="center"/>
            </w:pPr>
            <w:r w:rsidRPr="007A5EF4">
              <w:t>TICAGRELOR</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23</w:t>
            </w:r>
          </w:p>
        </w:tc>
        <w:tc>
          <w:tcPr>
            <w:tcW w:w="7789" w:type="dxa"/>
          </w:tcPr>
          <w:p w:rsidR="00F07459" w:rsidRPr="007A5EF4" w:rsidRDefault="00F07459" w:rsidP="00FD0E5C">
            <w:pPr>
              <w:jc w:val="center"/>
            </w:pPr>
            <w:r w:rsidRPr="007A5EF4">
              <w:t>CANGRELOR</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24</w:t>
            </w:r>
          </w:p>
        </w:tc>
        <w:tc>
          <w:tcPr>
            <w:tcW w:w="7789" w:type="dxa"/>
          </w:tcPr>
          <w:p w:rsidR="00F07459" w:rsidRPr="007A5EF4" w:rsidRDefault="00F07459" w:rsidP="00FD0E5C">
            <w:pPr>
              <w:jc w:val="center"/>
            </w:pPr>
            <w:r w:rsidRPr="007A5EF4">
              <w:t>SELEXIPAG</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25</w:t>
            </w:r>
          </w:p>
        </w:tc>
        <w:tc>
          <w:tcPr>
            <w:tcW w:w="7789" w:type="dxa"/>
          </w:tcPr>
          <w:p w:rsidR="00F07459" w:rsidRPr="007A5EF4" w:rsidRDefault="00F07459" w:rsidP="00FD0E5C">
            <w:pPr>
              <w:jc w:val="center"/>
            </w:pPr>
            <w:r w:rsidRPr="007A5EF4">
              <w:t>ALTEPLASE (RTPA)</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26</w:t>
            </w:r>
          </w:p>
        </w:tc>
        <w:tc>
          <w:tcPr>
            <w:tcW w:w="7789" w:type="dxa"/>
          </w:tcPr>
          <w:p w:rsidR="00F07459" w:rsidRPr="007A5EF4" w:rsidRDefault="00F07459" w:rsidP="00FD0E5C">
            <w:pPr>
              <w:jc w:val="center"/>
            </w:pPr>
            <w:r w:rsidRPr="007A5EF4">
              <w:t>ALTEPLASE (RTPA)</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27</w:t>
            </w:r>
          </w:p>
        </w:tc>
        <w:tc>
          <w:tcPr>
            <w:tcW w:w="7789" w:type="dxa"/>
          </w:tcPr>
          <w:p w:rsidR="00F07459" w:rsidRPr="007A5EF4" w:rsidRDefault="00F07459" w:rsidP="00FD0E5C">
            <w:pPr>
              <w:jc w:val="center"/>
            </w:pPr>
            <w:r w:rsidRPr="007A5EF4">
              <w:t>UROKINASE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28</w:t>
            </w:r>
          </w:p>
        </w:tc>
        <w:tc>
          <w:tcPr>
            <w:tcW w:w="7789" w:type="dxa"/>
          </w:tcPr>
          <w:p w:rsidR="00F07459" w:rsidRPr="007A5EF4" w:rsidRDefault="00F07459" w:rsidP="00FD0E5C">
            <w:pPr>
              <w:jc w:val="center"/>
            </w:pPr>
            <w:r w:rsidRPr="007A5EF4">
              <w:t>TENECTEPLASE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29</w:t>
            </w:r>
          </w:p>
        </w:tc>
        <w:tc>
          <w:tcPr>
            <w:tcW w:w="7789" w:type="dxa"/>
          </w:tcPr>
          <w:p w:rsidR="00F07459" w:rsidRPr="007A5EF4" w:rsidRDefault="00F07459" w:rsidP="00FD0E5C">
            <w:pPr>
              <w:jc w:val="center"/>
            </w:pPr>
            <w:r w:rsidRPr="007A5EF4">
              <w:t>ARGATROBAN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30</w:t>
            </w:r>
          </w:p>
        </w:tc>
        <w:tc>
          <w:tcPr>
            <w:tcW w:w="7789" w:type="dxa"/>
          </w:tcPr>
          <w:p w:rsidR="00F07459" w:rsidRPr="007A5EF4" w:rsidRDefault="00F07459" w:rsidP="00FD0E5C">
            <w:pPr>
              <w:jc w:val="center"/>
            </w:pPr>
            <w:r w:rsidRPr="007A5EF4">
              <w:t>DABIGATRAN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31</w:t>
            </w:r>
          </w:p>
        </w:tc>
        <w:tc>
          <w:tcPr>
            <w:tcW w:w="7789" w:type="dxa"/>
          </w:tcPr>
          <w:p w:rsidR="00F07459" w:rsidRPr="007A5EF4" w:rsidRDefault="00F07459" w:rsidP="00FD0E5C">
            <w:pPr>
              <w:jc w:val="center"/>
            </w:pPr>
            <w:r w:rsidRPr="007A5EF4">
              <w:t>RIVAROXABAN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32</w:t>
            </w:r>
          </w:p>
        </w:tc>
        <w:tc>
          <w:tcPr>
            <w:tcW w:w="7789" w:type="dxa"/>
          </w:tcPr>
          <w:p w:rsidR="00F07459" w:rsidRPr="007A5EF4" w:rsidRDefault="00F07459" w:rsidP="00FD0E5C">
            <w:pPr>
              <w:jc w:val="center"/>
            </w:pPr>
            <w:r w:rsidRPr="007A5EF4">
              <w:t>RIVAROXABAN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33</w:t>
            </w:r>
          </w:p>
        </w:tc>
        <w:tc>
          <w:tcPr>
            <w:tcW w:w="7789" w:type="dxa"/>
          </w:tcPr>
          <w:p w:rsidR="00F07459" w:rsidRPr="007A5EF4" w:rsidRDefault="00F07459" w:rsidP="00FD0E5C">
            <w:pPr>
              <w:jc w:val="center"/>
            </w:pPr>
            <w:r w:rsidRPr="007A5EF4">
              <w:t>RIVAROXABAN - VRAC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34</w:t>
            </w:r>
          </w:p>
        </w:tc>
        <w:tc>
          <w:tcPr>
            <w:tcW w:w="7789" w:type="dxa"/>
          </w:tcPr>
          <w:p w:rsidR="00F07459" w:rsidRPr="007A5EF4" w:rsidRDefault="00F07459" w:rsidP="00FD0E5C">
            <w:pPr>
              <w:jc w:val="center"/>
            </w:pPr>
            <w:r w:rsidRPr="007A5EF4">
              <w:t>APIXABAN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35</w:t>
            </w:r>
          </w:p>
        </w:tc>
        <w:tc>
          <w:tcPr>
            <w:tcW w:w="7789" w:type="dxa"/>
          </w:tcPr>
          <w:p w:rsidR="00F07459" w:rsidRPr="007A5EF4" w:rsidRDefault="00F07459" w:rsidP="00FD0E5C">
            <w:pPr>
              <w:jc w:val="center"/>
            </w:pPr>
            <w:r w:rsidRPr="007A5EF4">
              <w:t>DEFIBROTIDE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36</w:t>
            </w:r>
          </w:p>
        </w:tc>
        <w:tc>
          <w:tcPr>
            <w:tcW w:w="7789" w:type="dxa"/>
          </w:tcPr>
          <w:p w:rsidR="00F07459" w:rsidRPr="007A5EF4" w:rsidRDefault="00F07459" w:rsidP="00FD0E5C">
            <w:pPr>
              <w:jc w:val="center"/>
            </w:pPr>
            <w:r w:rsidRPr="007A5EF4">
              <w:t>FONDAPARINUX</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37</w:t>
            </w:r>
          </w:p>
        </w:tc>
        <w:tc>
          <w:tcPr>
            <w:tcW w:w="7789" w:type="dxa"/>
          </w:tcPr>
          <w:p w:rsidR="00F07459" w:rsidRPr="007A5EF4" w:rsidRDefault="00F07459" w:rsidP="00FD0E5C">
            <w:pPr>
              <w:jc w:val="center"/>
            </w:pPr>
            <w:r w:rsidRPr="007A5EF4">
              <w:t>CAPLACIZUMAB</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38</w:t>
            </w:r>
          </w:p>
        </w:tc>
        <w:tc>
          <w:tcPr>
            <w:tcW w:w="7789" w:type="dxa"/>
          </w:tcPr>
          <w:p w:rsidR="00F07459" w:rsidRPr="007A5EF4" w:rsidRDefault="00F07459" w:rsidP="00FD0E5C">
            <w:pPr>
              <w:jc w:val="center"/>
            </w:pPr>
            <w:r w:rsidRPr="007A5EF4">
              <w:t>ACIDE TRANEXAMIQUE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39</w:t>
            </w:r>
          </w:p>
        </w:tc>
        <w:tc>
          <w:tcPr>
            <w:tcW w:w="7789" w:type="dxa"/>
          </w:tcPr>
          <w:p w:rsidR="00F07459" w:rsidRPr="007A5EF4" w:rsidRDefault="00F07459" w:rsidP="00FD0E5C">
            <w:pPr>
              <w:jc w:val="center"/>
            </w:pPr>
            <w:r w:rsidRPr="007A5EF4">
              <w:t>ACIDE TRANEXAMIQUE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40</w:t>
            </w:r>
          </w:p>
        </w:tc>
        <w:tc>
          <w:tcPr>
            <w:tcW w:w="7789" w:type="dxa"/>
          </w:tcPr>
          <w:p w:rsidR="00F07459" w:rsidRPr="007A5EF4" w:rsidRDefault="00F07459" w:rsidP="00FD0E5C">
            <w:pPr>
              <w:jc w:val="center"/>
            </w:pPr>
            <w:r w:rsidRPr="007A5EF4">
              <w:t>ANTITRYPSINE ALPHA 1 - 50 MG / ML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41</w:t>
            </w:r>
          </w:p>
        </w:tc>
        <w:tc>
          <w:tcPr>
            <w:tcW w:w="7789" w:type="dxa"/>
          </w:tcPr>
          <w:p w:rsidR="00F07459" w:rsidRPr="007A5EF4" w:rsidRDefault="00F07459" w:rsidP="00FD0E5C">
            <w:pPr>
              <w:jc w:val="center"/>
            </w:pPr>
            <w:r w:rsidRPr="007A5EF4">
              <w:t>ANTITRYPSINE ALPHA 1 - 33,33 MG / ML</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42</w:t>
            </w:r>
          </w:p>
        </w:tc>
        <w:tc>
          <w:tcPr>
            <w:tcW w:w="7789" w:type="dxa"/>
          </w:tcPr>
          <w:p w:rsidR="00F07459" w:rsidRPr="007A5EF4" w:rsidRDefault="00F07459" w:rsidP="00FD0E5C">
            <w:pPr>
              <w:jc w:val="center"/>
            </w:pPr>
            <w:r w:rsidRPr="007A5EF4">
              <w:t>VITAMINE K1 OU PHYTOMENADIONE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43</w:t>
            </w:r>
          </w:p>
        </w:tc>
        <w:tc>
          <w:tcPr>
            <w:tcW w:w="7789" w:type="dxa"/>
          </w:tcPr>
          <w:p w:rsidR="00F07459" w:rsidRPr="007A5EF4" w:rsidRDefault="00F07459" w:rsidP="00FD0E5C">
            <w:pPr>
              <w:jc w:val="center"/>
            </w:pPr>
            <w:r w:rsidRPr="007A5EF4">
              <w:t>COLLE BIOLOGIQUE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44</w:t>
            </w:r>
          </w:p>
        </w:tc>
        <w:tc>
          <w:tcPr>
            <w:tcW w:w="7789" w:type="dxa"/>
          </w:tcPr>
          <w:p w:rsidR="00F07459" w:rsidRPr="007A5EF4" w:rsidRDefault="00F07459" w:rsidP="00FD0E5C">
            <w:pPr>
              <w:jc w:val="center"/>
            </w:pPr>
            <w:r w:rsidRPr="007A5EF4">
              <w:t>EPONGE HEMOSTATIQUE A BASE DE FIBRINOGENE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45</w:t>
            </w:r>
          </w:p>
        </w:tc>
        <w:tc>
          <w:tcPr>
            <w:tcW w:w="7789" w:type="dxa"/>
          </w:tcPr>
          <w:p w:rsidR="00F07459" w:rsidRPr="007A5EF4" w:rsidRDefault="00F07459" w:rsidP="00FD0E5C">
            <w:pPr>
              <w:jc w:val="center"/>
            </w:pPr>
            <w:r w:rsidRPr="007A5EF4">
              <w:t>ROMIPLOSTIME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46</w:t>
            </w:r>
          </w:p>
        </w:tc>
        <w:tc>
          <w:tcPr>
            <w:tcW w:w="7789" w:type="dxa"/>
          </w:tcPr>
          <w:p w:rsidR="00F07459" w:rsidRPr="007A5EF4" w:rsidRDefault="00F07459" w:rsidP="00FD0E5C">
            <w:pPr>
              <w:jc w:val="center"/>
            </w:pPr>
            <w:r w:rsidRPr="007A5EF4">
              <w:t>ELTROMBOPAG</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47</w:t>
            </w:r>
          </w:p>
        </w:tc>
        <w:tc>
          <w:tcPr>
            <w:tcW w:w="7789" w:type="dxa"/>
          </w:tcPr>
          <w:p w:rsidR="00F07459" w:rsidRPr="007A5EF4" w:rsidRDefault="00F07459" w:rsidP="00FD0E5C">
            <w:pPr>
              <w:jc w:val="center"/>
            </w:pPr>
            <w:r w:rsidRPr="007A5EF4">
              <w:t>FER EDETATE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48</w:t>
            </w:r>
          </w:p>
        </w:tc>
        <w:tc>
          <w:tcPr>
            <w:tcW w:w="7789" w:type="dxa"/>
          </w:tcPr>
          <w:p w:rsidR="00F07459" w:rsidRPr="007A5EF4" w:rsidRDefault="00F07459" w:rsidP="00FD0E5C">
            <w:pPr>
              <w:jc w:val="center"/>
            </w:pPr>
            <w:r w:rsidRPr="007A5EF4">
              <w:t>COMPLEXE HYDROXYDE FERRIQUE SACCHAROSE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49</w:t>
            </w:r>
          </w:p>
        </w:tc>
        <w:tc>
          <w:tcPr>
            <w:tcW w:w="7789" w:type="dxa"/>
          </w:tcPr>
          <w:p w:rsidR="00F07459" w:rsidRPr="007A5EF4" w:rsidRDefault="00F07459" w:rsidP="00FD0E5C">
            <w:pPr>
              <w:jc w:val="center"/>
            </w:pPr>
            <w:r w:rsidRPr="007A5EF4">
              <w:t>CARBOXYMALTOSE FERRIQUE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50</w:t>
            </w:r>
          </w:p>
        </w:tc>
        <w:tc>
          <w:tcPr>
            <w:tcW w:w="7789" w:type="dxa"/>
          </w:tcPr>
          <w:p w:rsidR="00F07459" w:rsidRPr="007A5EF4" w:rsidRDefault="00F07459" w:rsidP="00FD0E5C">
            <w:pPr>
              <w:jc w:val="center"/>
            </w:pPr>
            <w:r w:rsidRPr="007A5EF4">
              <w:t>CYANOCOBALAMINE OU VITAMINE B12</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51</w:t>
            </w:r>
          </w:p>
        </w:tc>
        <w:tc>
          <w:tcPr>
            <w:tcW w:w="7789" w:type="dxa"/>
          </w:tcPr>
          <w:p w:rsidR="00F07459" w:rsidRPr="007A5EF4" w:rsidRDefault="00F07459" w:rsidP="00FD0E5C">
            <w:pPr>
              <w:jc w:val="center"/>
            </w:pPr>
            <w:r w:rsidRPr="007A5EF4">
              <w:t>CYANOCOBALAMINE OU VITAMINE B12</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52</w:t>
            </w:r>
          </w:p>
        </w:tc>
        <w:tc>
          <w:tcPr>
            <w:tcW w:w="7789" w:type="dxa"/>
          </w:tcPr>
          <w:p w:rsidR="00F07459" w:rsidRPr="007A5EF4" w:rsidRDefault="00F07459" w:rsidP="00FD0E5C">
            <w:pPr>
              <w:jc w:val="center"/>
            </w:pPr>
            <w:r w:rsidRPr="007A5EF4">
              <w:t>ACIDE FOLIQUE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53</w:t>
            </w:r>
          </w:p>
        </w:tc>
        <w:tc>
          <w:tcPr>
            <w:tcW w:w="7789" w:type="dxa"/>
          </w:tcPr>
          <w:p w:rsidR="00F07459" w:rsidRPr="007A5EF4" w:rsidRDefault="00F07459" w:rsidP="00FD0E5C">
            <w:pPr>
              <w:jc w:val="center"/>
            </w:pPr>
            <w:r w:rsidRPr="007A5EF4">
              <w:t>ACIDE FOLIQUE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54</w:t>
            </w:r>
          </w:p>
        </w:tc>
        <w:tc>
          <w:tcPr>
            <w:tcW w:w="7789" w:type="dxa"/>
          </w:tcPr>
          <w:p w:rsidR="00F07459" w:rsidRPr="007A5EF4" w:rsidRDefault="00F07459" w:rsidP="00FD0E5C">
            <w:pPr>
              <w:jc w:val="center"/>
            </w:pPr>
            <w:r w:rsidRPr="007A5EF4">
              <w:t>ACIDE FOLIQUE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55</w:t>
            </w:r>
          </w:p>
        </w:tc>
        <w:tc>
          <w:tcPr>
            <w:tcW w:w="7789" w:type="dxa"/>
          </w:tcPr>
          <w:p w:rsidR="00F07459" w:rsidRPr="007A5EF4" w:rsidRDefault="00F07459" w:rsidP="00FD0E5C">
            <w:pPr>
              <w:jc w:val="center"/>
            </w:pPr>
            <w:r w:rsidRPr="007A5EF4">
              <w:t>EPOETIN ALPHA</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56</w:t>
            </w:r>
          </w:p>
        </w:tc>
        <w:tc>
          <w:tcPr>
            <w:tcW w:w="7789" w:type="dxa"/>
          </w:tcPr>
          <w:p w:rsidR="00F07459" w:rsidRPr="007A5EF4" w:rsidRDefault="00F07459" w:rsidP="00FD0E5C">
            <w:pPr>
              <w:jc w:val="center"/>
            </w:pPr>
            <w:r w:rsidRPr="007A5EF4">
              <w:t>EPOETIN BETA</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57</w:t>
            </w:r>
          </w:p>
        </w:tc>
        <w:tc>
          <w:tcPr>
            <w:tcW w:w="7789" w:type="dxa"/>
          </w:tcPr>
          <w:p w:rsidR="00F07459" w:rsidRPr="007A5EF4" w:rsidRDefault="00F07459" w:rsidP="00FD0E5C">
            <w:pPr>
              <w:jc w:val="center"/>
            </w:pPr>
            <w:r w:rsidRPr="007A5EF4">
              <w:t>ERYTHROPOIETINE - PERFUSION AUTOLOGUE PROGRAMME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58</w:t>
            </w:r>
          </w:p>
        </w:tc>
        <w:tc>
          <w:tcPr>
            <w:tcW w:w="7789" w:type="dxa"/>
          </w:tcPr>
          <w:p w:rsidR="00F07459" w:rsidRPr="007A5EF4" w:rsidRDefault="00F07459" w:rsidP="00FD0E5C">
            <w:pPr>
              <w:jc w:val="center"/>
            </w:pPr>
            <w:r w:rsidRPr="007A5EF4">
              <w:t>ERYTHROPOIETINE INDICATION PEDIATRIE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59</w:t>
            </w:r>
          </w:p>
        </w:tc>
        <w:tc>
          <w:tcPr>
            <w:tcW w:w="7789" w:type="dxa"/>
          </w:tcPr>
          <w:p w:rsidR="00F07459" w:rsidRPr="007A5EF4" w:rsidRDefault="00F07459" w:rsidP="00FD0E5C">
            <w:pPr>
              <w:jc w:val="center"/>
            </w:pPr>
            <w:r w:rsidRPr="007A5EF4">
              <w:t>ERYTHROPOIETINE TOUT TYPE INDICATION CANCEROLOGIE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60</w:t>
            </w:r>
          </w:p>
        </w:tc>
        <w:tc>
          <w:tcPr>
            <w:tcW w:w="7789" w:type="dxa"/>
          </w:tcPr>
          <w:p w:rsidR="00F07459" w:rsidRPr="007A5EF4" w:rsidRDefault="00F07459" w:rsidP="00FD0E5C">
            <w:pPr>
              <w:jc w:val="center"/>
            </w:pPr>
            <w:r w:rsidRPr="007A5EF4">
              <w:t>FER (SELS FERREUX)</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61</w:t>
            </w:r>
          </w:p>
        </w:tc>
        <w:tc>
          <w:tcPr>
            <w:tcW w:w="7789" w:type="dxa"/>
          </w:tcPr>
          <w:p w:rsidR="00F07459" w:rsidRPr="007A5EF4" w:rsidRDefault="00F07459" w:rsidP="00FD0E5C">
            <w:pPr>
              <w:jc w:val="center"/>
            </w:pPr>
            <w:r w:rsidRPr="007A5EF4">
              <w:t>DARBEPOETIN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62</w:t>
            </w:r>
          </w:p>
        </w:tc>
        <w:tc>
          <w:tcPr>
            <w:tcW w:w="7789" w:type="dxa"/>
          </w:tcPr>
          <w:p w:rsidR="00F07459" w:rsidRPr="007A5EF4" w:rsidRDefault="00F07459" w:rsidP="00FD0E5C">
            <w:pPr>
              <w:jc w:val="center"/>
            </w:pPr>
            <w:r w:rsidRPr="007A5EF4">
              <w:t>MPEG EPOETIN BETA</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63</w:t>
            </w:r>
          </w:p>
        </w:tc>
        <w:tc>
          <w:tcPr>
            <w:tcW w:w="7789" w:type="dxa"/>
          </w:tcPr>
          <w:p w:rsidR="00F07459" w:rsidRPr="007A5EF4" w:rsidRDefault="00F07459" w:rsidP="00FD0E5C">
            <w:pPr>
              <w:jc w:val="center"/>
            </w:pPr>
            <w:r w:rsidRPr="007A5EF4">
              <w:t>PLASMA THERAPEUTIQUE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64</w:t>
            </w:r>
          </w:p>
        </w:tc>
        <w:tc>
          <w:tcPr>
            <w:tcW w:w="7789" w:type="dxa"/>
          </w:tcPr>
          <w:p w:rsidR="00F07459" w:rsidRPr="007A5EF4" w:rsidRDefault="00F07459" w:rsidP="00FD0E5C">
            <w:pPr>
              <w:jc w:val="center"/>
            </w:pPr>
            <w:r w:rsidRPr="007A5EF4">
              <w:t>ALBUMINE CONCENTRE 20%</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65</w:t>
            </w:r>
          </w:p>
        </w:tc>
        <w:tc>
          <w:tcPr>
            <w:tcW w:w="7789" w:type="dxa"/>
          </w:tcPr>
          <w:p w:rsidR="00F07459" w:rsidRPr="007A5EF4" w:rsidRDefault="00F07459" w:rsidP="00FD0E5C">
            <w:pPr>
              <w:jc w:val="center"/>
            </w:pPr>
            <w:r w:rsidRPr="007A5EF4">
              <w:t>ALBUMINE CONCENTRE 20%</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66</w:t>
            </w:r>
          </w:p>
        </w:tc>
        <w:tc>
          <w:tcPr>
            <w:tcW w:w="7789" w:type="dxa"/>
          </w:tcPr>
          <w:p w:rsidR="00F07459" w:rsidRPr="007A5EF4" w:rsidRDefault="00F07459" w:rsidP="00FD0E5C">
            <w:pPr>
              <w:jc w:val="center"/>
            </w:pPr>
            <w:r w:rsidRPr="007A5EF4">
              <w:t>ALBUMINE DILUEE 4% OU 5%</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67</w:t>
            </w:r>
          </w:p>
        </w:tc>
        <w:tc>
          <w:tcPr>
            <w:tcW w:w="7789" w:type="dxa"/>
          </w:tcPr>
          <w:p w:rsidR="00F07459" w:rsidRPr="007A5EF4" w:rsidRDefault="00F07459" w:rsidP="00FD0E5C">
            <w:pPr>
              <w:jc w:val="center"/>
            </w:pPr>
            <w:r w:rsidRPr="007A5EF4">
              <w:t>HEMINE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68</w:t>
            </w:r>
          </w:p>
        </w:tc>
        <w:tc>
          <w:tcPr>
            <w:tcW w:w="7789" w:type="dxa"/>
          </w:tcPr>
          <w:p w:rsidR="00F07459" w:rsidRPr="007A5EF4" w:rsidRDefault="00F07459" w:rsidP="00FD0E5C">
            <w:pPr>
              <w:jc w:val="center"/>
            </w:pPr>
            <w:r w:rsidRPr="007A5EF4">
              <w:t>INHIBITEUR C1 ESTERASE - TRAITEMENT OU PREVENTION AVANT CHIRURGIE DES CRISES D'ANGIOEDEME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69</w:t>
            </w:r>
          </w:p>
        </w:tc>
        <w:tc>
          <w:tcPr>
            <w:tcW w:w="7789" w:type="dxa"/>
          </w:tcPr>
          <w:p w:rsidR="00F07459" w:rsidRPr="007A5EF4" w:rsidRDefault="00F07459" w:rsidP="00FD0E5C">
            <w:pPr>
              <w:jc w:val="center"/>
            </w:pPr>
            <w:r w:rsidRPr="007A5EF4">
              <w:t>INHIBITEUR C1 ESTERASE - PREVENTION SYSTEMATIQUE DES CRISES D'ANGIOEDEME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70</w:t>
            </w:r>
          </w:p>
        </w:tc>
        <w:tc>
          <w:tcPr>
            <w:tcW w:w="7789" w:type="dxa"/>
          </w:tcPr>
          <w:p w:rsidR="00F07459" w:rsidRPr="007A5EF4" w:rsidRDefault="00F07459" w:rsidP="00FD0E5C">
            <w:pPr>
              <w:jc w:val="center"/>
            </w:pPr>
            <w:r w:rsidRPr="007A5EF4">
              <w:t>ICATIBANT</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71</w:t>
            </w:r>
          </w:p>
        </w:tc>
        <w:tc>
          <w:tcPr>
            <w:tcW w:w="7789" w:type="dxa"/>
          </w:tcPr>
          <w:p w:rsidR="00F07459" w:rsidRPr="007A5EF4" w:rsidRDefault="00F07459" w:rsidP="00FD0E5C">
            <w:pPr>
              <w:jc w:val="center"/>
            </w:pPr>
            <w:r w:rsidRPr="007A5EF4">
              <w:t>GELATINE FLUIDE à 4%</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72</w:t>
            </w:r>
          </w:p>
        </w:tc>
        <w:tc>
          <w:tcPr>
            <w:tcW w:w="7789" w:type="dxa"/>
          </w:tcPr>
          <w:p w:rsidR="00F07459" w:rsidRPr="007A5EF4" w:rsidRDefault="00F07459" w:rsidP="00FD0E5C">
            <w:pPr>
              <w:jc w:val="center"/>
            </w:pPr>
            <w:r w:rsidRPr="007A5EF4">
              <w:t>BICARBONATE SODIUM</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73</w:t>
            </w:r>
          </w:p>
        </w:tc>
        <w:tc>
          <w:tcPr>
            <w:tcW w:w="7789" w:type="dxa"/>
          </w:tcPr>
          <w:p w:rsidR="00F07459" w:rsidRPr="007A5EF4" w:rsidRDefault="00F07459" w:rsidP="00FD0E5C">
            <w:pPr>
              <w:jc w:val="center"/>
            </w:pPr>
            <w:r w:rsidRPr="007A5EF4">
              <w:t>BICARBONATE SODIUM</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74</w:t>
            </w:r>
          </w:p>
        </w:tc>
        <w:tc>
          <w:tcPr>
            <w:tcW w:w="7789" w:type="dxa"/>
          </w:tcPr>
          <w:p w:rsidR="00F07459" w:rsidRPr="007A5EF4" w:rsidRDefault="00F07459" w:rsidP="00FD0E5C">
            <w:pPr>
              <w:jc w:val="center"/>
            </w:pPr>
            <w:r w:rsidRPr="007A5EF4">
              <w:t>CALCIUM GLUCONATE 10%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75</w:t>
            </w:r>
          </w:p>
        </w:tc>
        <w:tc>
          <w:tcPr>
            <w:tcW w:w="7789" w:type="dxa"/>
          </w:tcPr>
          <w:p w:rsidR="00F07459" w:rsidRPr="007A5EF4" w:rsidRDefault="00F07459" w:rsidP="00FD0E5C">
            <w:pPr>
              <w:jc w:val="center"/>
            </w:pPr>
            <w:r w:rsidRPr="007A5EF4">
              <w:t>GLUCOSE 10%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76</w:t>
            </w:r>
          </w:p>
        </w:tc>
        <w:tc>
          <w:tcPr>
            <w:tcW w:w="7789" w:type="dxa"/>
          </w:tcPr>
          <w:p w:rsidR="00F07459" w:rsidRPr="007A5EF4" w:rsidRDefault="00F07459" w:rsidP="00FD0E5C">
            <w:pPr>
              <w:jc w:val="center"/>
            </w:pPr>
            <w:r w:rsidRPr="007A5EF4">
              <w:t>GLUCOSE 30%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77</w:t>
            </w:r>
          </w:p>
        </w:tc>
        <w:tc>
          <w:tcPr>
            <w:tcW w:w="7789" w:type="dxa"/>
          </w:tcPr>
          <w:p w:rsidR="00F07459" w:rsidRPr="007A5EF4" w:rsidRDefault="00F07459" w:rsidP="00FD0E5C">
            <w:pPr>
              <w:jc w:val="center"/>
            </w:pPr>
            <w:r w:rsidRPr="007A5EF4">
              <w:t>GLUCOSE 30% EN AMPOULE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78</w:t>
            </w:r>
          </w:p>
        </w:tc>
        <w:tc>
          <w:tcPr>
            <w:tcW w:w="7789" w:type="dxa"/>
          </w:tcPr>
          <w:p w:rsidR="00F07459" w:rsidRPr="007A5EF4" w:rsidRDefault="00F07459" w:rsidP="00FD0E5C">
            <w:pPr>
              <w:jc w:val="center"/>
            </w:pPr>
            <w:r w:rsidRPr="007A5EF4">
              <w:t>GLUCOSE 5%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79</w:t>
            </w:r>
          </w:p>
        </w:tc>
        <w:tc>
          <w:tcPr>
            <w:tcW w:w="7789" w:type="dxa"/>
          </w:tcPr>
          <w:p w:rsidR="00F07459" w:rsidRPr="007A5EF4" w:rsidRDefault="00F07459" w:rsidP="00FD0E5C">
            <w:pPr>
              <w:jc w:val="center"/>
            </w:pPr>
            <w:r w:rsidRPr="007A5EF4">
              <w:t>GLUCOSE 50% EN AMPOULE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80</w:t>
            </w:r>
          </w:p>
        </w:tc>
        <w:tc>
          <w:tcPr>
            <w:tcW w:w="7789" w:type="dxa"/>
          </w:tcPr>
          <w:p w:rsidR="00F07459" w:rsidRPr="007A5EF4" w:rsidRDefault="00F07459" w:rsidP="00FD0E5C">
            <w:pPr>
              <w:jc w:val="center"/>
            </w:pPr>
            <w:r w:rsidRPr="007A5EF4">
              <w:t>GLUCOSE-1-PHOSPHATE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81</w:t>
            </w:r>
          </w:p>
        </w:tc>
        <w:tc>
          <w:tcPr>
            <w:tcW w:w="7789" w:type="dxa"/>
          </w:tcPr>
          <w:p w:rsidR="00F07459" w:rsidRPr="007A5EF4" w:rsidRDefault="00F07459" w:rsidP="00FD0E5C">
            <w:pPr>
              <w:jc w:val="center"/>
            </w:pPr>
            <w:r w:rsidRPr="007A5EF4">
              <w:t>MAGNESIUM SULFATE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82</w:t>
            </w:r>
          </w:p>
        </w:tc>
        <w:tc>
          <w:tcPr>
            <w:tcW w:w="7789" w:type="dxa"/>
          </w:tcPr>
          <w:p w:rsidR="00F07459" w:rsidRPr="007A5EF4" w:rsidRDefault="00F07459" w:rsidP="00FD0E5C">
            <w:pPr>
              <w:jc w:val="center"/>
            </w:pPr>
            <w:r w:rsidRPr="007A5EF4">
              <w:t>POTASSIUM CHLORURE 10%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83</w:t>
            </w:r>
          </w:p>
        </w:tc>
        <w:tc>
          <w:tcPr>
            <w:tcW w:w="7789" w:type="dxa"/>
          </w:tcPr>
          <w:p w:rsidR="00F07459" w:rsidRPr="007A5EF4" w:rsidRDefault="00F07459" w:rsidP="00FD0E5C">
            <w:pPr>
              <w:jc w:val="center"/>
            </w:pPr>
            <w:r w:rsidRPr="007A5EF4">
              <w:t>POTASSIUM CHLORURE AMPOULE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84</w:t>
            </w:r>
          </w:p>
        </w:tc>
        <w:tc>
          <w:tcPr>
            <w:tcW w:w="7789" w:type="dxa"/>
          </w:tcPr>
          <w:p w:rsidR="00F07459" w:rsidRPr="007A5EF4" w:rsidRDefault="00F07459" w:rsidP="00FD0E5C">
            <w:pPr>
              <w:jc w:val="center"/>
            </w:pPr>
            <w:r w:rsidRPr="007A5EF4">
              <w:t>POTASSIUM PHOSPHATE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85</w:t>
            </w:r>
          </w:p>
        </w:tc>
        <w:tc>
          <w:tcPr>
            <w:tcW w:w="7789" w:type="dxa"/>
          </w:tcPr>
          <w:p w:rsidR="00F07459" w:rsidRPr="007A5EF4" w:rsidRDefault="00F07459" w:rsidP="00FD0E5C">
            <w:pPr>
              <w:jc w:val="center"/>
            </w:pPr>
            <w:r w:rsidRPr="007A5EF4">
              <w:t>SODIUM CHLORURE 0.9%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86</w:t>
            </w:r>
          </w:p>
        </w:tc>
        <w:tc>
          <w:tcPr>
            <w:tcW w:w="7789" w:type="dxa"/>
          </w:tcPr>
          <w:p w:rsidR="00F07459" w:rsidRPr="007A5EF4" w:rsidRDefault="00F07459" w:rsidP="00FD0E5C">
            <w:pPr>
              <w:jc w:val="center"/>
            </w:pPr>
            <w:r w:rsidRPr="007A5EF4">
              <w:t>SODIUM CHLORURE 10%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87</w:t>
            </w:r>
          </w:p>
        </w:tc>
        <w:tc>
          <w:tcPr>
            <w:tcW w:w="7789" w:type="dxa"/>
          </w:tcPr>
          <w:p w:rsidR="00F07459" w:rsidRPr="007A5EF4" w:rsidRDefault="00F07459" w:rsidP="00FD0E5C">
            <w:pPr>
              <w:jc w:val="center"/>
            </w:pPr>
            <w:r w:rsidRPr="007A5EF4">
              <w:t>SODIUM CHLORURE 20%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88</w:t>
            </w:r>
          </w:p>
        </w:tc>
        <w:tc>
          <w:tcPr>
            <w:tcW w:w="7789" w:type="dxa"/>
          </w:tcPr>
          <w:p w:rsidR="00F07459" w:rsidRPr="007A5EF4" w:rsidRDefault="00F07459" w:rsidP="00FD0E5C">
            <w:pPr>
              <w:jc w:val="center"/>
            </w:pPr>
            <w:r w:rsidRPr="007A5EF4">
              <w:t>SODIUM CHLORURE 5,85% EN AMPOULE PLASTIQUE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89</w:t>
            </w:r>
          </w:p>
        </w:tc>
        <w:tc>
          <w:tcPr>
            <w:tcW w:w="7789" w:type="dxa"/>
          </w:tcPr>
          <w:p w:rsidR="00F07459" w:rsidRPr="007A5EF4" w:rsidRDefault="00F07459" w:rsidP="00FD0E5C">
            <w:pPr>
              <w:jc w:val="center"/>
            </w:pPr>
            <w:r w:rsidRPr="007A5EF4">
              <w:t>GLUCOSE 2.5%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90</w:t>
            </w:r>
          </w:p>
        </w:tc>
        <w:tc>
          <w:tcPr>
            <w:tcW w:w="7789" w:type="dxa"/>
          </w:tcPr>
          <w:p w:rsidR="00F07459" w:rsidRPr="007A5EF4" w:rsidRDefault="00F07459" w:rsidP="00FD0E5C">
            <w:pPr>
              <w:jc w:val="center"/>
            </w:pPr>
            <w:r w:rsidRPr="007A5EF4">
              <w:t>GLUCOSE 5%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91</w:t>
            </w:r>
          </w:p>
        </w:tc>
        <w:tc>
          <w:tcPr>
            <w:tcW w:w="7789" w:type="dxa"/>
          </w:tcPr>
          <w:p w:rsidR="00F07459" w:rsidRPr="007A5EF4" w:rsidRDefault="00F07459" w:rsidP="00FD0E5C">
            <w:pPr>
              <w:jc w:val="center"/>
            </w:pPr>
            <w:r w:rsidRPr="007A5EF4">
              <w:t>GLUCOSE 5%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92</w:t>
            </w:r>
          </w:p>
        </w:tc>
        <w:tc>
          <w:tcPr>
            <w:tcW w:w="7789" w:type="dxa"/>
          </w:tcPr>
          <w:p w:rsidR="00F07459" w:rsidRPr="007A5EF4" w:rsidRDefault="00F07459" w:rsidP="00FD0E5C">
            <w:pPr>
              <w:jc w:val="center"/>
            </w:pPr>
            <w:r w:rsidRPr="007A5EF4">
              <w:t>GLUCOSE 5%</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93</w:t>
            </w:r>
          </w:p>
        </w:tc>
        <w:tc>
          <w:tcPr>
            <w:tcW w:w="7789" w:type="dxa"/>
          </w:tcPr>
          <w:p w:rsidR="00F07459" w:rsidRPr="007A5EF4" w:rsidRDefault="00F07459" w:rsidP="00FD0E5C">
            <w:pPr>
              <w:jc w:val="center"/>
            </w:pPr>
            <w:r w:rsidRPr="007A5EF4">
              <w:t>GLUCOSE 10%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94</w:t>
            </w:r>
          </w:p>
        </w:tc>
        <w:tc>
          <w:tcPr>
            <w:tcW w:w="7789" w:type="dxa"/>
          </w:tcPr>
          <w:p w:rsidR="00F07459" w:rsidRPr="007A5EF4" w:rsidRDefault="00F07459" w:rsidP="00FD0E5C">
            <w:pPr>
              <w:jc w:val="center"/>
            </w:pPr>
            <w:r w:rsidRPr="007A5EF4">
              <w:t>GLUCOSE 20%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95</w:t>
            </w:r>
          </w:p>
        </w:tc>
        <w:tc>
          <w:tcPr>
            <w:tcW w:w="7789" w:type="dxa"/>
          </w:tcPr>
          <w:p w:rsidR="00F07459" w:rsidRPr="007A5EF4" w:rsidRDefault="00F07459" w:rsidP="00FD0E5C">
            <w:pPr>
              <w:jc w:val="center"/>
            </w:pPr>
            <w:r w:rsidRPr="007A5EF4">
              <w:t>GLUCOSE 30%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96</w:t>
            </w:r>
          </w:p>
        </w:tc>
        <w:tc>
          <w:tcPr>
            <w:tcW w:w="7789" w:type="dxa"/>
          </w:tcPr>
          <w:p w:rsidR="00F07459" w:rsidRPr="007A5EF4" w:rsidRDefault="00F07459" w:rsidP="00FD0E5C">
            <w:pPr>
              <w:jc w:val="center"/>
            </w:pPr>
            <w:r w:rsidRPr="007A5EF4">
              <w:t>GLUCOSE 30% et 50%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97</w:t>
            </w:r>
          </w:p>
        </w:tc>
        <w:tc>
          <w:tcPr>
            <w:tcW w:w="7789" w:type="dxa"/>
          </w:tcPr>
          <w:p w:rsidR="00F07459" w:rsidRPr="007A5EF4" w:rsidRDefault="00F07459" w:rsidP="00FD0E5C">
            <w:pPr>
              <w:jc w:val="center"/>
            </w:pPr>
            <w:r w:rsidRPr="007A5EF4">
              <w:t>SOLUTE DE PERFUSION EN VERRE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98</w:t>
            </w:r>
          </w:p>
        </w:tc>
        <w:tc>
          <w:tcPr>
            <w:tcW w:w="7789" w:type="dxa"/>
          </w:tcPr>
          <w:p w:rsidR="00F07459" w:rsidRPr="007A5EF4" w:rsidRDefault="00F07459" w:rsidP="00FD0E5C">
            <w:pPr>
              <w:jc w:val="center"/>
            </w:pPr>
            <w:r w:rsidRPr="007A5EF4">
              <w:t>SOLUTE DE PERFUSION EN VERRE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99</w:t>
            </w:r>
          </w:p>
        </w:tc>
        <w:tc>
          <w:tcPr>
            <w:tcW w:w="7789" w:type="dxa"/>
          </w:tcPr>
          <w:p w:rsidR="00F07459" w:rsidRPr="007A5EF4" w:rsidRDefault="00F07459" w:rsidP="00FD0E5C">
            <w:pPr>
              <w:jc w:val="center"/>
            </w:pPr>
            <w:r w:rsidRPr="007A5EF4">
              <w:t>SOLUTE ELECTROLYTIQUE ISOTONIQUE A BASE D'ACETATE et MALATE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100</w:t>
            </w:r>
          </w:p>
        </w:tc>
        <w:tc>
          <w:tcPr>
            <w:tcW w:w="7789" w:type="dxa"/>
          </w:tcPr>
          <w:p w:rsidR="00F07459" w:rsidRPr="007A5EF4" w:rsidRDefault="00F07459" w:rsidP="00FD0E5C">
            <w:pPr>
              <w:jc w:val="center"/>
            </w:pPr>
            <w:r w:rsidRPr="007A5EF4">
              <w:t>RINGER LACTATE OU EQUIVALENT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101</w:t>
            </w:r>
          </w:p>
        </w:tc>
        <w:tc>
          <w:tcPr>
            <w:tcW w:w="7789" w:type="dxa"/>
          </w:tcPr>
          <w:p w:rsidR="00F07459" w:rsidRPr="007A5EF4" w:rsidRDefault="00F07459" w:rsidP="00FD0E5C">
            <w:pPr>
              <w:jc w:val="center"/>
            </w:pPr>
            <w:r w:rsidRPr="007A5EF4">
              <w:t>RINGER LACTATE OU EQUIVALENT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102</w:t>
            </w:r>
          </w:p>
        </w:tc>
        <w:tc>
          <w:tcPr>
            <w:tcW w:w="7789" w:type="dxa"/>
          </w:tcPr>
          <w:p w:rsidR="00F07459" w:rsidRPr="007A5EF4" w:rsidRDefault="00F07459" w:rsidP="00FD0E5C">
            <w:pPr>
              <w:jc w:val="center"/>
            </w:pPr>
            <w:r w:rsidRPr="007A5EF4">
              <w:t>SOLUTE DE PERFUSION POLYIONIQUE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103</w:t>
            </w:r>
          </w:p>
        </w:tc>
        <w:tc>
          <w:tcPr>
            <w:tcW w:w="7789" w:type="dxa"/>
          </w:tcPr>
          <w:p w:rsidR="00F07459" w:rsidRPr="007A5EF4" w:rsidRDefault="00F07459" w:rsidP="00FD0E5C">
            <w:pPr>
              <w:jc w:val="center"/>
            </w:pPr>
            <w:r w:rsidRPr="007A5EF4">
              <w:t>SOLUTE DE PERFUSION POLYIONIQUE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104</w:t>
            </w:r>
          </w:p>
        </w:tc>
        <w:tc>
          <w:tcPr>
            <w:tcW w:w="7789" w:type="dxa"/>
          </w:tcPr>
          <w:p w:rsidR="00F07459" w:rsidRPr="007A5EF4" w:rsidRDefault="00F07459" w:rsidP="00FD0E5C">
            <w:pPr>
              <w:jc w:val="center"/>
            </w:pPr>
            <w:r w:rsidRPr="007A5EF4">
              <w:t>SOLUTION ELECTROLYTIQUE PEDIATRIQUE AVEC HYDRATES DE CARBONE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105</w:t>
            </w:r>
          </w:p>
        </w:tc>
        <w:tc>
          <w:tcPr>
            <w:tcW w:w="7789" w:type="dxa"/>
          </w:tcPr>
          <w:p w:rsidR="00F07459" w:rsidRPr="007A5EF4" w:rsidRDefault="00F07459" w:rsidP="00FD0E5C">
            <w:pPr>
              <w:jc w:val="center"/>
            </w:pPr>
            <w:r w:rsidRPr="007A5EF4">
              <w:t>GLUCOSE 2,5 % ET SODIUM CHLORURE 0,45 %</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9644BB" w:rsidRDefault="00F07459" w:rsidP="00FD0E5C">
            <w:pPr>
              <w:jc w:val="center"/>
            </w:pPr>
            <w:r w:rsidRPr="009644BB">
              <w:t>106</w:t>
            </w:r>
          </w:p>
        </w:tc>
        <w:tc>
          <w:tcPr>
            <w:tcW w:w="7789" w:type="dxa"/>
          </w:tcPr>
          <w:p w:rsidR="00F07459" w:rsidRPr="009644BB" w:rsidRDefault="00F07459" w:rsidP="00FD0E5C">
            <w:pPr>
              <w:jc w:val="center"/>
            </w:pPr>
            <w:r w:rsidRPr="009644BB">
              <w:t>MANNITOL</w:t>
            </w:r>
            <w:bookmarkStart w:id="0" w:name="_GoBack"/>
            <w:bookmarkEnd w:id="0"/>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107</w:t>
            </w:r>
          </w:p>
        </w:tc>
        <w:tc>
          <w:tcPr>
            <w:tcW w:w="7789" w:type="dxa"/>
          </w:tcPr>
          <w:p w:rsidR="00F07459" w:rsidRPr="007A5EF4" w:rsidRDefault="00F07459" w:rsidP="00FD0E5C">
            <w:pPr>
              <w:jc w:val="center"/>
            </w:pPr>
            <w:r w:rsidRPr="007A5EF4">
              <w:t>BICARBONATE SODIUM</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108</w:t>
            </w:r>
          </w:p>
        </w:tc>
        <w:tc>
          <w:tcPr>
            <w:tcW w:w="7789" w:type="dxa"/>
          </w:tcPr>
          <w:p w:rsidR="00F07459" w:rsidRPr="007A5EF4" w:rsidRDefault="00F07459" w:rsidP="00FD0E5C">
            <w:pPr>
              <w:jc w:val="center"/>
            </w:pPr>
            <w:r w:rsidRPr="007A5EF4">
              <w:t>BICARBONATE SODIUM</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109</w:t>
            </w:r>
          </w:p>
        </w:tc>
        <w:tc>
          <w:tcPr>
            <w:tcW w:w="7789" w:type="dxa"/>
          </w:tcPr>
          <w:p w:rsidR="00F07459" w:rsidRPr="007A5EF4" w:rsidRDefault="00F07459" w:rsidP="00FD0E5C">
            <w:pPr>
              <w:jc w:val="center"/>
            </w:pPr>
            <w:r w:rsidRPr="007A5EF4">
              <w:t>SODIUM CHLORURE 0.9%</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110</w:t>
            </w:r>
          </w:p>
        </w:tc>
        <w:tc>
          <w:tcPr>
            <w:tcW w:w="7789" w:type="dxa"/>
          </w:tcPr>
          <w:p w:rsidR="00F07459" w:rsidRPr="007A5EF4" w:rsidRDefault="00F07459" w:rsidP="00FD0E5C">
            <w:pPr>
              <w:jc w:val="center"/>
            </w:pPr>
            <w:r w:rsidRPr="007A5EF4">
              <w:t>SODIUM CHLORURE 0.9%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111</w:t>
            </w:r>
          </w:p>
        </w:tc>
        <w:tc>
          <w:tcPr>
            <w:tcW w:w="7789" w:type="dxa"/>
          </w:tcPr>
          <w:p w:rsidR="00F07459" w:rsidRPr="007A5EF4" w:rsidRDefault="00F07459" w:rsidP="00FD0E5C">
            <w:pPr>
              <w:jc w:val="center"/>
            </w:pPr>
            <w:r w:rsidRPr="007A5EF4">
              <w:t>SODIUM CHLORURE 0.9% SANS PVC</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112</w:t>
            </w:r>
          </w:p>
        </w:tc>
        <w:tc>
          <w:tcPr>
            <w:tcW w:w="7789" w:type="dxa"/>
          </w:tcPr>
          <w:p w:rsidR="00F07459" w:rsidRPr="007A5EF4" w:rsidRDefault="00F07459" w:rsidP="00FD0E5C">
            <w:pPr>
              <w:jc w:val="center"/>
            </w:pPr>
            <w:r w:rsidRPr="007A5EF4">
              <w:t>SODIUM CHLORURE 0.9%</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113</w:t>
            </w:r>
          </w:p>
        </w:tc>
        <w:tc>
          <w:tcPr>
            <w:tcW w:w="7789" w:type="dxa"/>
          </w:tcPr>
          <w:p w:rsidR="00F07459" w:rsidRPr="007A5EF4" w:rsidRDefault="00F07459" w:rsidP="00FD0E5C">
            <w:pPr>
              <w:jc w:val="center"/>
            </w:pPr>
            <w:r w:rsidRPr="007A5EF4">
              <w:t>POCHE PLASTIQUE SOUPLE SANS PVC - EN ALTERNATIVE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114</w:t>
            </w:r>
          </w:p>
        </w:tc>
        <w:tc>
          <w:tcPr>
            <w:tcW w:w="7789" w:type="dxa"/>
          </w:tcPr>
          <w:p w:rsidR="00F07459" w:rsidRPr="007A5EF4" w:rsidRDefault="00F07459" w:rsidP="00FD0E5C">
            <w:pPr>
              <w:jc w:val="center"/>
            </w:pPr>
            <w:r w:rsidRPr="007A5EF4">
              <w:t>OLIGO-ELEMENT</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115</w:t>
            </w:r>
          </w:p>
        </w:tc>
        <w:tc>
          <w:tcPr>
            <w:tcW w:w="7789" w:type="dxa"/>
          </w:tcPr>
          <w:p w:rsidR="00F07459" w:rsidRPr="007A5EF4" w:rsidRDefault="00F07459" w:rsidP="00FD0E5C">
            <w:pPr>
              <w:jc w:val="center"/>
            </w:pPr>
            <w:r w:rsidRPr="007A5EF4">
              <w:t>OLIGO-ELEMENT ENF/NOURRISSONS</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116</w:t>
            </w:r>
          </w:p>
        </w:tc>
        <w:tc>
          <w:tcPr>
            <w:tcW w:w="7789" w:type="dxa"/>
          </w:tcPr>
          <w:p w:rsidR="00F07459" w:rsidRPr="007A5EF4" w:rsidRDefault="00F07459" w:rsidP="00FD0E5C">
            <w:pPr>
              <w:jc w:val="center"/>
            </w:pPr>
            <w:r w:rsidRPr="007A5EF4">
              <w:t>POLYVITAMINE LIPO ET HYDROSOLUBLE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117</w:t>
            </w:r>
          </w:p>
        </w:tc>
        <w:tc>
          <w:tcPr>
            <w:tcW w:w="7789" w:type="dxa"/>
          </w:tcPr>
          <w:p w:rsidR="00F07459" w:rsidRPr="007A5EF4" w:rsidRDefault="00F07459" w:rsidP="00FD0E5C">
            <w:pPr>
              <w:jc w:val="center"/>
            </w:pPr>
            <w:r w:rsidRPr="007A5EF4">
              <w:t>VITAMINES HYDROPHILES INJECTABLES</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118</w:t>
            </w:r>
          </w:p>
        </w:tc>
        <w:tc>
          <w:tcPr>
            <w:tcW w:w="7789" w:type="dxa"/>
          </w:tcPr>
          <w:p w:rsidR="00F07459" w:rsidRPr="007A5EF4" w:rsidRDefault="00F07459" w:rsidP="00FD0E5C">
            <w:pPr>
              <w:jc w:val="center"/>
            </w:pPr>
            <w:r w:rsidRPr="007A5EF4">
              <w:t>VITAMINES LIPOPHILES INJECTABLES</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119</w:t>
            </w:r>
          </w:p>
        </w:tc>
        <w:tc>
          <w:tcPr>
            <w:tcW w:w="7789" w:type="dxa"/>
          </w:tcPr>
          <w:p w:rsidR="00F07459" w:rsidRPr="007A5EF4" w:rsidRDefault="00F07459" w:rsidP="00FD0E5C">
            <w:pPr>
              <w:jc w:val="center"/>
            </w:pPr>
            <w:r w:rsidRPr="007A5EF4">
              <w:t>SET DE TRANSFERT</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120</w:t>
            </w:r>
          </w:p>
        </w:tc>
        <w:tc>
          <w:tcPr>
            <w:tcW w:w="7789" w:type="dxa"/>
          </w:tcPr>
          <w:p w:rsidR="00F07459" w:rsidRPr="007A5EF4" w:rsidRDefault="00F07459" w:rsidP="00FD0E5C">
            <w:pPr>
              <w:jc w:val="center"/>
            </w:pPr>
            <w:r w:rsidRPr="007A5EF4">
              <w:t>SET DE TRANSFERT</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121</w:t>
            </w:r>
          </w:p>
        </w:tc>
        <w:tc>
          <w:tcPr>
            <w:tcW w:w="7789" w:type="dxa"/>
          </w:tcPr>
          <w:p w:rsidR="00F07459" w:rsidRPr="007A5EF4" w:rsidRDefault="00F07459" w:rsidP="00FD0E5C">
            <w:pPr>
              <w:jc w:val="center"/>
            </w:pPr>
            <w:r w:rsidRPr="007A5EF4">
              <w:t>SOLUT. DIALYSE PERIT. 1.36% DE GLUCOSE ET 35MMOL/L DE TAMPON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122</w:t>
            </w:r>
          </w:p>
        </w:tc>
        <w:tc>
          <w:tcPr>
            <w:tcW w:w="7789" w:type="dxa"/>
          </w:tcPr>
          <w:p w:rsidR="00F07459" w:rsidRPr="007A5EF4" w:rsidRDefault="00F07459" w:rsidP="00FD0E5C">
            <w:pPr>
              <w:jc w:val="center"/>
            </w:pPr>
            <w:r w:rsidRPr="007A5EF4">
              <w:t>SOLUT. DIALYSE PERIT. 3.86% DE GLUCOSE et 35MMOL/L DE TAMPON</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123</w:t>
            </w:r>
          </w:p>
        </w:tc>
        <w:tc>
          <w:tcPr>
            <w:tcW w:w="7789" w:type="dxa"/>
          </w:tcPr>
          <w:p w:rsidR="00F07459" w:rsidRPr="007A5EF4" w:rsidRDefault="00F07459" w:rsidP="00FD0E5C">
            <w:pPr>
              <w:jc w:val="center"/>
            </w:pPr>
            <w:r w:rsidRPr="007A5EF4">
              <w:t>SOLUT. DIALYSE PERIT. 7.5% D'ICODEXTRINE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124</w:t>
            </w:r>
          </w:p>
        </w:tc>
        <w:tc>
          <w:tcPr>
            <w:tcW w:w="7789" w:type="dxa"/>
          </w:tcPr>
          <w:p w:rsidR="00F07459" w:rsidRPr="007A5EF4" w:rsidRDefault="00F07459" w:rsidP="00FD0E5C">
            <w:pPr>
              <w:jc w:val="center"/>
            </w:pPr>
            <w:r w:rsidRPr="007A5EF4">
              <w:t>SOLUTION DIALYSE PERITONEALE 1.1% D'ACIDES AMINES</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125</w:t>
            </w:r>
          </w:p>
        </w:tc>
        <w:tc>
          <w:tcPr>
            <w:tcW w:w="7789" w:type="dxa"/>
          </w:tcPr>
          <w:p w:rsidR="00F07459" w:rsidRPr="007A5EF4" w:rsidRDefault="00F07459" w:rsidP="00FD0E5C">
            <w:pPr>
              <w:jc w:val="center"/>
            </w:pPr>
            <w:r w:rsidRPr="007A5EF4">
              <w:t>SOLUTION DPCA 2 ISOTONIQUE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126</w:t>
            </w:r>
          </w:p>
        </w:tc>
        <w:tc>
          <w:tcPr>
            <w:tcW w:w="7789" w:type="dxa"/>
          </w:tcPr>
          <w:p w:rsidR="00F07459" w:rsidRPr="007A5EF4" w:rsidRDefault="00F07459" w:rsidP="00FD0E5C">
            <w:pPr>
              <w:jc w:val="center"/>
            </w:pPr>
            <w:r w:rsidRPr="007A5EF4">
              <w:t>SOLUTION DPCA 3 HYPERTONIQUE</w:t>
            </w:r>
          </w:p>
        </w:tc>
      </w:tr>
      <w:tr w:rsidR="00F07459" w:rsidTr="00FD0E5C">
        <w:trPr>
          <w:trHeight w:val="284"/>
          <w:jc w:val="center"/>
        </w:trPr>
        <w:tc>
          <w:tcPr>
            <w:tcW w:w="1129" w:type="dxa"/>
            <w:vAlign w:val="center"/>
          </w:tcPr>
          <w:p w:rsidR="00F07459" w:rsidRDefault="00F07459" w:rsidP="00FD0E5C">
            <w:pPr>
              <w:pStyle w:val="fcasegauche"/>
              <w:tabs>
                <w:tab w:val="left" w:pos="851"/>
              </w:tabs>
              <w:spacing w:after="0"/>
              <w:ind w:left="0" w:firstLine="0"/>
              <w:jc w:val="center"/>
              <w:rPr>
                <w:rFonts w:ascii="Arial" w:hAnsi="Arial" w:cs="Arial"/>
              </w:rPr>
            </w:pPr>
          </w:p>
        </w:tc>
        <w:tc>
          <w:tcPr>
            <w:tcW w:w="1276" w:type="dxa"/>
          </w:tcPr>
          <w:p w:rsidR="00F07459" w:rsidRPr="007A5EF4" w:rsidRDefault="00F07459" w:rsidP="00FD0E5C">
            <w:pPr>
              <w:jc w:val="center"/>
            </w:pPr>
            <w:r w:rsidRPr="007A5EF4">
              <w:t>127</w:t>
            </w:r>
          </w:p>
        </w:tc>
        <w:tc>
          <w:tcPr>
            <w:tcW w:w="7789" w:type="dxa"/>
          </w:tcPr>
          <w:p w:rsidR="00F07459" w:rsidRDefault="00F07459" w:rsidP="00FD0E5C">
            <w:pPr>
              <w:jc w:val="center"/>
            </w:pPr>
            <w:r w:rsidRPr="007A5EF4">
              <w:t>ANTITRYPSINE ALPHA 1 - 25 MG / ML</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644BB">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644BB">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9644BB">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F7478E">
        <w:fldChar w:fldCharType="begin">
          <w:ffData>
            <w:name w:val=""/>
            <w:enabled/>
            <w:calcOnExit w:val="0"/>
            <w:checkBox>
              <w:size w:val="20"/>
              <w:default w:val="0"/>
            </w:checkBox>
          </w:ffData>
        </w:fldChar>
      </w:r>
      <w:r w:rsidRPr="00F7478E">
        <w:instrText xml:space="preserve"> FORMCHECKBOX </w:instrText>
      </w:r>
      <w:r w:rsidR="009644BB">
        <w:fldChar w:fldCharType="separate"/>
      </w:r>
      <w:r w:rsidRPr="00F7478E">
        <w:fldChar w:fldCharType="end"/>
      </w:r>
      <w:r w:rsidRPr="00F7478E">
        <w:rPr>
          <w:rFonts w:ascii="Arial" w:hAnsi="Arial" w:cs="Arial"/>
        </w:rPr>
        <w:t xml:space="preserve"> Autres : CCP n°20</w:t>
      </w:r>
      <w:r w:rsidR="00F7478E" w:rsidRPr="00F7478E">
        <w:rPr>
          <w:rFonts w:ascii="Arial" w:hAnsi="Arial" w:cs="Arial"/>
        </w:rPr>
        <w:t>25PHIE</w:t>
      </w:r>
      <w:proofErr w:type="gramStart"/>
      <w:r w:rsidR="00F7478E" w:rsidRPr="00F7478E">
        <w:rPr>
          <w:rFonts w:ascii="Arial" w:hAnsi="Arial" w:cs="Arial"/>
        </w:rPr>
        <w:t>0035</w:t>
      </w:r>
      <w:r w:rsidRPr="00F7478E">
        <w:rPr>
          <w:rFonts w:ascii="Arial" w:hAnsi="Arial" w:cs="Arial"/>
        </w:rPr>
        <w:t>..</w:t>
      </w:r>
      <w:proofErr w:type="gramEnd"/>
      <w:r w:rsidRPr="00F7478E">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9644BB">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9644BB">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F7478E" w:rsidRDefault="00CB3948" w:rsidP="00CB3948">
      <w:pPr>
        <w:tabs>
          <w:tab w:val="left" w:pos="576"/>
          <w:tab w:val="left" w:pos="851"/>
        </w:tabs>
        <w:jc w:val="both"/>
        <w:rPr>
          <w:rFonts w:ascii="Arial" w:hAnsi="Arial" w:cs="Arial"/>
          <w:i/>
          <w:sz w:val="18"/>
          <w:szCs w:val="18"/>
        </w:rPr>
      </w:pPr>
      <w:r w:rsidRPr="00F7478E">
        <w:rPr>
          <w:rFonts w:ascii="Arial" w:hAnsi="Arial" w:cs="Arial"/>
        </w:rPr>
        <w:t xml:space="preserve">La durée d’exécution du marché public est de </w:t>
      </w:r>
      <w:r w:rsidR="001E1DD0" w:rsidRPr="00F7478E">
        <w:rPr>
          <w:rFonts w:ascii="Arial" w:hAnsi="Arial" w:cs="Arial"/>
        </w:rPr>
        <w:t xml:space="preserve">12 </w:t>
      </w:r>
      <w:r w:rsidRPr="00F7478E">
        <w:rPr>
          <w:rFonts w:ascii="Arial" w:hAnsi="Arial" w:cs="Arial"/>
        </w:rPr>
        <w:t>mois ou ………………… jours à compter de :</w:t>
      </w:r>
    </w:p>
    <w:p w:rsidR="00CB3948" w:rsidRPr="00F7478E" w:rsidRDefault="00CB3948" w:rsidP="00CB3948">
      <w:pPr>
        <w:tabs>
          <w:tab w:val="left" w:pos="851"/>
        </w:tabs>
      </w:pPr>
      <w:r w:rsidRPr="00F7478E">
        <w:rPr>
          <w:rFonts w:ascii="Arial" w:hAnsi="Arial" w:cs="Arial"/>
          <w:i/>
          <w:sz w:val="18"/>
          <w:szCs w:val="18"/>
        </w:rPr>
        <w:t>(Cocher la case correspondante.)</w:t>
      </w:r>
    </w:p>
    <w:p w:rsidR="00CB3948" w:rsidRPr="00F7478E" w:rsidRDefault="00CB3948" w:rsidP="00CB3948">
      <w:pPr>
        <w:tabs>
          <w:tab w:val="left" w:pos="851"/>
        </w:tabs>
        <w:spacing w:before="120"/>
        <w:ind w:left="567"/>
        <w:jc w:val="both"/>
      </w:pPr>
      <w:r w:rsidRPr="00F7478E">
        <w:tab/>
      </w:r>
      <w:r w:rsidRPr="00F7478E">
        <w:fldChar w:fldCharType="begin">
          <w:ffData>
            <w:name w:val=""/>
            <w:enabled/>
            <w:calcOnExit w:val="0"/>
            <w:checkBox>
              <w:size w:val="20"/>
              <w:default w:val="0"/>
            </w:checkBox>
          </w:ffData>
        </w:fldChar>
      </w:r>
      <w:r w:rsidRPr="00F7478E">
        <w:instrText xml:space="preserve"> FORMCHECKBOX </w:instrText>
      </w:r>
      <w:r w:rsidR="009644BB">
        <w:fldChar w:fldCharType="separate"/>
      </w:r>
      <w:r w:rsidRPr="00F7478E">
        <w:fldChar w:fldCharType="end"/>
      </w:r>
      <w:r w:rsidRPr="00F7478E">
        <w:rPr>
          <w:rFonts w:ascii="Arial" w:hAnsi="Arial" w:cs="Arial"/>
        </w:rPr>
        <w:tab/>
        <w:t>La date de notification du marché public ;</w:t>
      </w:r>
    </w:p>
    <w:p w:rsidR="00CB3948" w:rsidRPr="00F7478E" w:rsidRDefault="00CB3948" w:rsidP="00CB3948">
      <w:pPr>
        <w:tabs>
          <w:tab w:val="left" w:pos="851"/>
        </w:tabs>
        <w:spacing w:before="120"/>
        <w:ind w:left="567"/>
        <w:jc w:val="both"/>
      </w:pPr>
      <w:r w:rsidRPr="00F7478E">
        <w:tab/>
      </w:r>
      <w:r w:rsidR="006C4E1E" w:rsidRPr="00F7478E">
        <w:fldChar w:fldCharType="begin">
          <w:ffData>
            <w:name w:val=""/>
            <w:enabled/>
            <w:calcOnExit w:val="0"/>
            <w:checkBox>
              <w:size w:val="20"/>
              <w:default w:val="0"/>
            </w:checkBox>
          </w:ffData>
        </w:fldChar>
      </w:r>
      <w:r w:rsidR="006C4E1E" w:rsidRPr="00F7478E">
        <w:instrText xml:space="preserve"> FORMCHECKBOX </w:instrText>
      </w:r>
      <w:r w:rsidR="009644BB">
        <w:fldChar w:fldCharType="separate"/>
      </w:r>
      <w:r w:rsidR="006C4E1E" w:rsidRPr="00F7478E">
        <w:fldChar w:fldCharType="end"/>
      </w:r>
      <w:r w:rsidRPr="00F7478E">
        <w:rPr>
          <w:rFonts w:ascii="Arial" w:hAnsi="Arial" w:cs="Arial"/>
        </w:rPr>
        <w:tab/>
        <w:t>La date de notification de l’ordre de service ;</w:t>
      </w:r>
    </w:p>
    <w:p w:rsidR="00CB3948" w:rsidRPr="00F7478E" w:rsidRDefault="00CB3948" w:rsidP="00CB3948">
      <w:pPr>
        <w:tabs>
          <w:tab w:val="left" w:pos="851"/>
        </w:tabs>
        <w:spacing w:before="120"/>
        <w:ind w:left="1134" w:hanging="567"/>
        <w:jc w:val="both"/>
        <w:rPr>
          <w:rFonts w:ascii="Arial" w:hAnsi="Arial" w:cs="Arial"/>
          <w:b/>
        </w:rPr>
      </w:pPr>
      <w:r w:rsidRPr="00F7478E">
        <w:tab/>
      </w:r>
      <w:r w:rsidR="006C4E1E" w:rsidRPr="00F7478E">
        <w:fldChar w:fldCharType="begin">
          <w:ffData>
            <w:name w:val=""/>
            <w:enabled/>
            <w:calcOnExit w:val="0"/>
            <w:checkBox>
              <w:size w:val="20"/>
              <w:default w:val="1"/>
            </w:checkBox>
          </w:ffData>
        </w:fldChar>
      </w:r>
      <w:r w:rsidR="006C4E1E" w:rsidRPr="00F7478E">
        <w:instrText xml:space="preserve"> FORMCHECKBOX </w:instrText>
      </w:r>
      <w:r w:rsidR="009644BB">
        <w:fldChar w:fldCharType="separate"/>
      </w:r>
      <w:r w:rsidR="006C4E1E" w:rsidRPr="00F7478E">
        <w:fldChar w:fldCharType="end"/>
      </w:r>
      <w:r w:rsidRPr="00F7478E">
        <w:rPr>
          <w:rFonts w:ascii="Arial" w:hAnsi="Arial" w:cs="Arial"/>
        </w:rPr>
        <w:tab/>
        <w:t>La date de début d’exécution prévue par le marché public lorsqu’elle est postérieure à la date de notification.</w:t>
      </w:r>
    </w:p>
    <w:p w:rsidR="00CB3948" w:rsidRPr="00F7478E" w:rsidRDefault="00CB3948" w:rsidP="00CB3948">
      <w:pPr>
        <w:tabs>
          <w:tab w:val="left" w:pos="426"/>
          <w:tab w:val="left" w:pos="851"/>
        </w:tabs>
        <w:jc w:val="both"/>
        <w:rPr>
          <w:rFonts w:ascii="Arial" w:hAnsi="Arial" w:cs="Arial"/>
          <w:b/>
        </w:rPr>
      </w:pPr>
    </w:p>
    <w:p w:rsidR="00CB3948" w:rsidRPr="00F7478E" w:rsidRDefault="00CB3948" w:rsidP="00CB3948">
      <w:pPr>
        <w:pStyle w:val="fcasegauche"/>
        <w:tabs>
          <w:tab w:val="left" w:pos="426"/>
          <w:tab w:val="left" w:pos="851"/>
        </w:tabs>
        <w:spacing w:after="0"/>
        <w:ind w:left="0" w:firstLine="0"/>
        <w:jc w:val="left"/>
        <w:rPr>
          <w:rFonts w:ascii="Arial" w:hAnsi="Arial" w:cs="Arial"/>
          <w:i/>
          <w:sz w:val="18"/>
          <w:szCs w:val="18"/>
        </w:rPr>
      </w:pPr>
      <w:r w:rsidRPr="00F7478E">
        <w:rPr>
          <w:rFonts w:ascii="Arial" w:hAnsi="Arial" w:cs="Arial"/>
        </w:rPr>
        <w:t>Le marché public est reconductible :</w:t>
      </w:r>
      <w:r w:rsidRPr="00F7478E">
        <w:tab/>
      </w:r>
      <w:r w:rsidRPr="00F7478E">
        <w:tab/>
      </w:r>
      <w:r w:rsidRPr="00F7478E">
        <w:fldChar w:fldCharType="begin">
          <w:ffData>
            <w:name w:val=""/>
            <w:enabled/>
            <w:calcOnExit w:val="0"/>
            <w:checkBox>
              <w:size w:val="20"/>
              <w:default w:val="0"/>
            </w:checkBox>
          </w:ffData>
        </w:fldChar>
      </w:r>
      <w:r w:rsidRPr="00F7478E">
        <w:instrText xml:space="preserve"> FORMCHECKBOX </w:instrText>
      </w:r>
      <w:r w:rsidR="009644BB">
        <w:fldChar w:fldCharType="separate"/>
      </w:r>
      <w:r w:rsidRPr="00F7478E">
        <w:fldChar w:fldCharType="end"/>
      </w:r>
      <w:r w:rsidRPr="00F7478E">
        <w:tab/>
        <w:t>Non</w:t>
      </w:r>
      <w:r w:rsidRPr="00F7478E">
        <w:tab/>
      </w:r>
      <w:r w:rsidRPr="00F7478E">
        <w:tab/>
      </w:r>
      <w:r w:rsidRPr="00F7478E">
        <w:tab/>
      </w:r>
      <w:r w:rsidR="006C4E1E" w:rsidRPr="00F7478E">
        <w:fldChar w:fldCharType="begin">
          <w:ffData>
            <w:name w:val=""/>
            <w:enabled/>
            <w:calcOnExit w:val="0"/>
            <w:checkBox>
              <w:size w:val="20"/>
              <w:default w:val="1"/>
            </w:checkBox>
          </w:ffData>
        </w:fldChar>
      </w:r>
      <w:r w:rsidR="006C4E1E" w:rsidRPr="00F7478E">
        <w:instrText xml:space="preserve"> FORMCHECKBOX </w:instrText>
      </w:r>
      <w:r w:rsidR="009644BB">
        <w:fldChar w:fldCharType="separate"/>
      </w:r>
      <w:r w:rsidR="006C4E1E" w:rsidRPr="00F7478E">
        <w:fldChar w:fldCharType="end"/>
      </w:r>
      <w:r w:rsidRPr="00F7478E">
        <w:tab/>
        <w:t>Oui</w:t>
      </w:r>
    </w:p>
    <w:p w:rsidR="00CB3948" w:rsidRPr="00F7478E" w:rsidRDefault="00CB3948" w:rsidP="00CB3948">
      <w:pPr>
        <w:tabs>
          <w:tab w:val="left" w:pos="851"/>
        </w:tabs>
        <w:rPr>
          <w:rFonts w:ascii="Arial" w:hAnsi="Arial" w:cs="Arial"/>
        </w:rPr>
      </w:pPr>
      <w:r w:rsidRPr="00F7478E">
        <w:rPr>
          <w:rFonts w:ascii="Arial" w:hAnsi="Arial" w:cs="Arial"/>
          <w:i/>
          <w:sz w:val="18"/>
          <w:szCs w:val="18"/>
        </w:rPr>
        <w:t>(Cocher la case correspondante.)</w:t>
      </w:r>
    </w:p>
    <w:p w:rsidR="00CB3948" w:rsidRPr="00F7478E" w:rsidRDefault="00CB3948" w:rsidP="00CB3948">
      <w:pPr>
        <w:tabs>
          <w:tab w:val="left" w:pos="426"/>
          <w:tab w:val="left" w:pos="851"/>
        </w:tabs>
        <w:jc w:val="both"/>
        <w:rPr>
          <w:rFonts w:ascii="Arial" w:hAnsi="Arial" w:cs="Arial"/>
        </w:rPr>
      </w:pPr>
    </w:p>
    <w:p w:rsidR="00CB3948" w:rsidRPr="00F7478E" w:rsidRDefault="00CB3948" w:rsidP="00CB3948">
      <w:pPr>
        <w:tabs>
          <w:tab w:val="left" w:pos="426"/>
          <w:tab w:val="left" w:pos="851"/>
        </w:tabs>
        <w:jc w:val="both"/>
        <w:rPr>
          <w:rFonts w:ascii="Arial" w:hAnsi="Arial" w:cs="Arial"/>
        </w:rPr>
      </w:pPr>
      <w:r w:rsidRPr="00F7478E">
        <w:rPr>
          <w:rFonts w:ascii="Arial" w:hAnsi="Arial" w:cs="Arial"/>
        </w:rPr>
        <w:t>Si oui, préciser :</w:t>
      </w:r>
    </w:p>
    <w:p w:rsidR="00CB3948" w:rsidRPr="00F7478E" w:rsidRDefault="00CB3948" w:rsidP="00CB3948">
      <w:pPr>
        <w:numPr>
          <w:ilvl w:val="0"/>
          <w:numId w:val="2"/>
        </w:numPr>
        <w:tabs>
          <w:tab w:val="left" w:pos="426"/>
          <w:tab w:val="left" w:pos="851"/>
        </w:tabs>
        <w:spacing w:before="120"/>
        <w:ind w:left="924" w:hanging="357"/>
        <w:jc w:val="both"/>
        <w:rPr>
          <w:rFonts w:ascii="Arial" w:hAnsi="Arial" w:cs="Arial"/>
        </w:rPr>
      </w:pPr>
      <w:r w:rsidRPr="00F7478E">
        <w:rPr>
          <w:rFonts w:ascii="Arial" w:hAnsi="Arial" w:cs="Arial"/>
        </w:rPr>
        <w:t xml:space="preserve">Nombre des reconductions : </w:t>
      </w:r>
      <w:r w:rsidR="00F7478E" w:rsidRPr="00F7478E">
        <w:rPr>
          <w:rFonts w:ascii="Arial" w:hAnsi="Arial" w:cs="Arial"/>
        </w:rPr>
        <w:t>3</w:t>
      </w:r>
    </w:p>
    <w:p w:rsidR="00CB3948" w:rsidRPr="00F7478E" w:rsidRDefault="00CB3948" w:rsidP="00CB3948">
      <w:pPr>
        <w:numPr>
          <w:ilvl w:val="0"/>
          <w:numId w:val="2"/>
        </w:numPr>
        <w:tabs>
          <w:tab w:val="left" w:pos="426"/>
          <w:tab w:val="left" w:pos="851"/>
        </w:tabs>
        <w:spacing w:before="120"/>
        <w:ind w:left="924" w:hanging="357"/>
        <w:jc w:val="both"/>
        <w:rPr>
          <w:rFonts w:ascii="Arial" w:hAnsi="Arial" w:cs="Arial"/>
          <w:b/>
        </w:rPr>
      </w:pPr>
      <w:r w:rsidRPr="00F7478E">
        <w:rPr>
          <w:rFonts w:ascii="Arial" w:hAnsi="Arial" w:cs="Arial"/>
        </w:rPr>
        <w:t xml:space="preserve">Durée des reconductions : </w:t>
      </w:r>
      <w:r w:rsidR="001E1DD0" w:rsidRPr="00F7478E">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644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F7478E" w:rsidRDefault="00CB3948" w:rsidP="00CB3948">
      <w:pPr>
        <w:pStyle w:val="En-tte"/>
        <w:tabs>
          <w:tab w:val="left" w:pos="851"/>
        </w:tabs>
        <w:jc w:val="center"/>
        <w:rPr>
          <w:rFonts w:ascii="Arial" w:hAnsi="Arial" w:cs="Arial"/>
          <w:b/>
        </w:rPr>
      </w:pPr>
      <w:r w:rsidRPr="00F7478E">
        <w:rPr>
          <w:rFonts w:ascii="Arial" w:hAnsi="Arial" w:cs="Arial"/>
          <w:b/>
        </w:rPr>
        <w:t>CENTRE HOSPITALIER UNIVERSITAIRE DE BREST</w:t>
      </w:r>
    </w:p>
    <w:p w:rsidR="00CB3948" w:rsidRPr="00F7478E" w:rsidRDefault="00CB3948" w:rsidP="00CB3948">
      <w:pPr>
        <w:pStyle w:val="En-tte"/>
        <w:tabs>
          <w:tab w:val="left" w:pos="851"/>
        </w:tabs>
        <w:jc w:val="center"/>
        <w:rPr>
          <w:rFonts w:ascii="Arial" w:hAnsi="Arial" w:cs="Arial"/>
          <w:b/>
        </w:rPr>
      </w:pPr>
      <w:r w:rsidRPr="00F7478E">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F7478E">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9644BB"/>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F7478E" w:rsidRDefault="00CB3948" w:rsidP="00F7478E">
          <w:pPr>
            <w:jc w:val="center"/>
            <w:rPr>
              <w:rFonts w:ascii="Arial" w:hAnsi="Arial" w:cs="Arial"/>
              <w:b/>
            </w:rPr>
          </w:pPr>
          <w:r w:rsidRPr="00F7478E">
            <w:rPr>
              <w:rFonts w:ascii="Arial" w:hAnsi="Arial" w:cs="Arial"/>
              <w:b/>
              <w:i/>
            </w:rPr>
            <w:t>20</w:t>
          </w:r>
          <w:r w:rsidR="00F7478E" w:rsidRPr="00F7478E">
            <w:rPr>
              <w:rFonts w:ascii="Arial" w:hAnsi="Arial" w:cs="Arial"/>
              <w:b/>
              <w:i/>
            </w:rPr>
            <w:t>25PHIE0035</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44BB">
            <w:rPr>
              <w:rStyle w:val="Numrodepage"/>
              <w:rFonts w:cs="Arial"/>
              <w:b/>
              <w:noProof/>
            </w:rPr>
            <w:t>9</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44BB">
            <w:rPr>
              <w:rStyle w:val="Numrodepage"/>
              <w:rFonts w:cs="Arial"/>
              <w:b/>
              <w:noProof/>
            </w:rPr>
            <w:t>9</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45198E"/>
    <w:rsid w:val="005074E6"/>
    <w:rsid w:val="00537165"/>
    <w:rsid w:val="00592143"/>
    <w:rsid w:val="005D01AA"/>
    <w:rsid w:val="005D55D0"/>
    <w:rsid w:val="006C4E1E"/>
    <w:rsid w:val="00830695"/>
    <w:rsid w:val="0088695B"/>
    <w:rsid w:val="009644BB"/>
    <w:rsid w:val="009D2018"/>
    <w:rsid w:val="00A84267"/>
    <w:rsid w:val="00B33E93"/>
    <w:rsid w:val="00C20C67"/>
    <w:rsid w:val="00CB3948"/>
    <w:rsid w:val="00D664B8"/>
    <w:rsid w:val="00DF4B5D"/>
    <w:rsid w:val="00F07459"/>
    <w:rsid w:val="00F7478E"/>
    <w:rsid w:val="00FD0E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2886</Words>
  <Characters>15876</Characters>
  <Application>Microsoft Office Word</Application>
  <DocSecurity>0</DocSecurity>
  <Lines>132</Lines>
  <Paragraphs>37</Paragraphs>
  <ScaleCrop>false</ScaleCrop>
  <Company>CHRU BREST</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22</cp:revision>
  <dcterms:created xsi:type="dcterms:W3CDTF">2023-02-16T15:37:00Z</dcterms:created>
  <dcterms:modified xsi:type="dcterms:W3CDTF">2025-08-13T08:51:00Z</dcterms:modified>
</cp:coreProperties>
</file>